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62" w:rsidRDefault="00344162"/>
    <w:tbl>
      <w:tblPr>
        <w:tblW w:w="10717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E528F1" w:rsidTr="00344162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528F1" w:rsidRDefault="00BC5BC7">
            <w:pPr>
              <w:pStyle w:val="a3"/>
              <w:spacing w:line="229" w:lineRule="auto"/>
              <w:jc w:val="center"/>
            </w:pPr>
            <w:r>
              <w:t>Информация о вакансиях на 01 апреля 2021 г.</w:t>
            </w:r>
            <w:r w:rsidR="00344162">
              <w:t xml:space="preserve"> Вахтовый метод работы</w:t>
            </w:r>
            <w:bookmarkStart w:id="0" w:name="_GoBack"/>
            <w:bookmarkEnd w:id="0"/>
          </w:p>
        </w:tc>
      </w:tr>
      <w:tr w:rsidR="00E528F1" w:rsidTr="00344162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E528F1" w:rsidRDefault="00E528F1"/>
        </w:tc>
      </w:tr>
      <w:tr w:rsidR="00E528F1" w:rsidTr="0034416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28F1" w:rsidTr="00344162">
        <w:trPr>
          <w:trHeight w:hRule="exact" w:val="16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Маляр, отделочник, вахта красноярский край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Наличие квалификационного удостоверения штукатура-маляра. Трудоспособность, отсутствие вредных привычек, влияющих на качество работы, отсутствие склонности к прогулам.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слесарь кипиа (вахта 45/45, север иркутской области, север красноярского края, якутия)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должности, знание устройств электродвигателей и генераторов постоянного и перемен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ного тока, трансформаторов, аппаратуры распределительных устройств, электросетей и электроприборов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21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Плотник, плотник-бетонщик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Наличие квалификационного удостоверения, знание принципов работы монтируемых стальных и железобетонных конструкций. Трудоспособность, отсутствие вредных привычек, влияющих на качество работы, отсутствие склонности к прогулам.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21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328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Наличие квалификационного удостоверения, знание принципов работы монтируемых стальных и железобетонных конструкций.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28F1" w:rsidTr="00344162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Трудоспособность, отсутствие вредных привычек, влияющих на качество работы, следит за исправной, безаварийной работой и правильной эксплуатацией обслуж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иваемого оборудования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строительных и монтажных работ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техническое, среднее профессиональное образование.  Умение считать и правильно прогнозировать объемы работ;</w:t>
            </w:r>
          </w:p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грамотное управление персоналом;</w:t>
            </w:r>
          </w:p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чтение чертежей, знание нормативных требований по общестроительным и инженерным сетям, понимание технологии строительных процессов</w:t>
            </w:r>
          </w:p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вредных привычек, опыт работы в аналогичной должности от 1 года, отсутствие склонности к прогулам.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19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19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Квалификационное удостоверение на право управления погрузчиками типа "Бобкет". XCMG-ZL-30G. Отсутствие вредных привычек. Вахтовый метод Север Иркутской области Якутия, Север Красноярский край.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104000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ркутск, ул Партизанская, д. 21, офис 202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295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28F1" w:rsidTr="00344162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универсал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Отсутствие вредных привычек. Вахтовый метод Север Иркутской области, Якутия, Север Красноярский край.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Плотник, вахта красноярский край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Трудоспособность, отсутствие вредных привычек, влияющих на качество работы, отсутствие склонности к прогулам.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Столяр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года. Трудоспособность, отсутствие вредных привычек, влияющих на качество работы, отсутствие склонности к прогулам.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9769957,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irkutsk-kadry2@siit.ru</w:t>
            </w:r>
          </w:p>
        </w:tc>
      </w:tr>
      <w:tr w:rsidR="00E528F1" w:rsidTr="0034416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столовой, вахта 45/45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 с большими объемами, знание 1С, кассовых аппаратов.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Соблюдение правил техники безопасности при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боте. работа с тяжелой техникой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5 разряда, тракторист категории д, к-700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Соблюдение правил техники безопасности при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помощник машинист экскаватора эш10/60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18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помощник машиниста экскаватора экг 5а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2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28F1" w:rsidTr="0034416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помощник машинист экскаватоа эш 20/90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2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машинист экскаватора эш10/60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машинист экскаватора эш15/90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машинист экскаватора эо-5126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2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машинист экскаватора экг 5а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2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экскаватора, машинист экскаватоа эш 20/90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экскаваторщика. Стаж работы не менее 6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насосных установок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"Ленсиб"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среднее или средне-специальное. Удостоверение машиниста.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666902, г Бодайбо, ул Солнечная, д. 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8(39561) 57380, 8(950) 0999773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druzakadr@mail.ru</w:t>
            </w:r>
          </w:p>
        </w:tc>
      </w:tr>
      <w:tr w:rsidR="00E528F1" w:rsidTr="00344162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электростанции передвижной, машинист дэс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машиниста дизельэлектростанций. Допуск свыше 1000 Вт. Наличие на право управления маломерными судами (катера, мотолодки)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в, с. в,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 вредных привычек. Соблюдение правил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 вредных привычек. Соблюдение правил техники безопасности.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28F1" w:rsidTr="00344162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Плотник, вахта 45/45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Без вредных привычек. Соблюдение правил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столовой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Без вредных привычек. Знание 1С, кассовых аппаратов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и обслуживанию холодильного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Без вредных привычек. Соблюдение правил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тяжелого физического труда. Опыт работы в аналогичной должности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тяжелого физического труда. Опыт работы в аналогичной должности от 3 лет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Без вредных привычек. Соблюдение правил техники безопасности. умение разбираться в технологических схемах ситстем водоснабжения, канализации, знание сантехнических узлов, агрегатов, трубопроводов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E528F1"/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Без вредных привычек. Соблюдение правил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Без вредных привычек. Квалификационное удостоверение.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irkutsk-kadry1@siit.ru</w:t>
            </w:r>
          </w:p>
        </w:tc>
      </w:tr>
      <w:tr w:rsidR="00E528F1" w:rsidTr="00344162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28F1" w:rsidTr="0034416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Пекарь, пекарь-кондитер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"Ротекс-с"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лет. Без вредных привычек. Умение пользоваться технологическими картами.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664007, г Иркутск, ул Партизанская, д. 21, офис 202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8(3952) 798629, 8(913) 1800470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kutsk-kadry1@siit.ru</w:t>
            </w:r>
          </w:p>
        </w:tc>
      </w:tr>
      <w:tr w:rsidR="00E528F1" w:rsidTr="0034416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электрооборудования, автоэлектрик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Удостоверение. Соблюдение правил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вс, сд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Соблюдение правил техники безопасности при работе. Ка. Полив зимникатегория ВС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автогрейдера, дз-98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Соблюдение правил техники безопасности при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моторист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Соблюдение правил техники безопасности при работе. работа с тяжелой техникой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автомобильного 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Соблюдение правил техники безопасности при работе.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"Дорожно-строительный трест №1"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бульдозера 6 разряда. Без вредных привычек. работа сменная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628415, Ханты-Мансийский автономный округ - Югра, г Сургут, ул Промышленная, д.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4410305, 8(922) 7894914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528F1" w:rsidTr="00344162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Резчик шпона и облицовочных материалов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китайского языка. Опыт работы не менее 5 лет.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  <w:tr w:rsidR="00E528F1" w:rsidTr="0034416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Пропарщик-проварщик древесины, проварщик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Стаж работы по специальности не менее 3 лет.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  <w:tr w:rsidR="00E528F1" w:rsidTr="00344162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Пильщик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Опыт работы не менее 3 лет. Желание работать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Переводчик, китайский язык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от3 лет. Знание других языков приветствуется.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  <w:tr w:rsidR="00E528F1" w:rsidTr="00344162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Без вредных привычек. Опыт работы не менее 5 лет. Возможность проживание в общежитии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  <w:tr w:rsidR="00E528F1" w:rsidTr="00344162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(кочегар) котельной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по специальности не менее 5 лет. Без вредных привычек. Желание работать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Пол: М  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  <w:tr w:rsidR="00E528F1" w:rsidTr="00344162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Есть возможность временного проживания. Без предъявлений требований к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  <w:tr w:rsidR="00E528F1" w:rsidTr="00344162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Фасовщица, фасовщица-укладчица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"ДУА-ДА - ТЕРРИТОРИЯ ОБРАБОТКИ ЛЕСОМАТЕРИАЛОВ"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Без вредных привычек. Требований к опыту работы нет. Есть возможность временного проживания.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669200, р-н Осинский, с Оса, ул Энергетиков, стр. 17А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8(964) 4775611</w:t>
            </w:r>
          </w:p>
          <w:p w:rsidR="00E528F1" w:rsidRDefault="00BC5BC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zn@mail.ru</w:t>
            </w:r>
          </w:p>
        </w:tc>
      </w:tr>
    </w:tbl>
    <w:p w:rsidR="00000000" w:rsidRDefault="00BC5BC7"/>
    <w:sectPr w:rsidR="0000000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F1"/>
    <w:rsid w:val="00344162"/>
    <w:rsid w:val="00C92777"/>
    <w:rsid w:val="00E5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3CB1-00B2-401D-A3BA-583D0F1F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Александра</dc:creator>
  <cp:keywords/>
  <dc:description/>
  <cp:lastModifiedBy>Александра</cp:lastModifiedBy>
  <cp:revision>2</cp:revision>
  <dcterms:created xsi:type="dcterms:W3CDTF">2021-04-15T01:44:00Z</dcterms:created>
  <dcterms:modified xsi:type="dcterms:W3CDTF">2021-04-15T01:44:00Z</dcterms:modified>
</cp:coreProperties>
</file>